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40"/>
        <w:ind w:hanging="0" w:start="8051" w:end="0"/>
        <w:rPr>
          <w:sz w:val="16"/>
          <w:szCs w:val="16"/>
        </w:rPr>
      </w:pPr>
      <w:r>
        <w:rPr>
          <w:sz w:val="16"/>
          <w:szCs w:val="16"/>
        </w:rPr>
        <w:t>Приложение 2</w:t>
        <w:br/>
        <w:t>к Положению Банка России</w:t>
        <w:br/>
        <w:t>от 29 июня 2021 года № 762-П</w:t>
        <w:br/>
        <w:t>«О правилах осуществления перевода денежных средств»</w:t>
      </w:r>
    </w:p>
    <w:p>
      <w:pPr>
        <w:pStyle w:val="Normal"/>
        <w:bidi w:val="0"/>
        <w:spacing w:before="0" w:after="240"/>
        <w:ind w:hanging="0" w:start="8051" w:end="0"/>
        <w:jc w:val="end"/>
        <w:rPr>
          <w:lang w:val="en-US"/>
        </w:rPr>
      </w:pPr>
      <w:r>
        <w:rPr>
          <w:lang w:val="en-US"/>
        </w:rPr>
        <w:t>(форма)</w:t>
      </w:r>
    </w:p>
    <w:tbl>
      <w:tblPr>
        <w:tblW w:w="10264" w:type="dxa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985"/>
        <w:gridCol w:w="1190"/>
        <w:gridCol w:w="1985"/>
        <w:gridCol w:w="4254"/>
        <w:gridCol w:w="850"/>
      </w:tblGrid>
      <w:tr>
        <w:trPr>
          <w:cantSplit/>
        </w:trPr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/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0401060</w:t>
            </w:r>
          </w:p>
        </w:tc>
      </w:tr>
      <w:tr>
        <w:trPr>
          <w:cantSplit/>
        </w:trPr>
        <w:tc>
          <w:tcPr>
            <w:tcW w:w="198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bidi w:val="0"/>
        <w:ind w:hanging="0" w:start="0" w:end="0"/>
        <w:rPr/>
      </w:pPr>
      <w:r>
        <w:rPr/>
      </w:r>
    </w:p>
    <w:tbl>
      <w:tblPr>
        <w:tblW w:w="10262" w:type="dxa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5159"/>
        <w:gridCol w:w="1985"/>
        <w:gridCol w:w="283"/>
        <w:gridCol w:w="1985"/>
        <w:gridCol w:w="425"/>
        <w:gridCol w:w="425"/>
      </w:tblGrid>
      <w:tr>
        <w:trPr>
          <w:trHeight w:val="360" w:hRule="atLeast"/>
        </w:trPr>
        <w:tc>
          <w:tcPr>
            <w:tcW w:w="5159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/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9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bidi w:val="0"/>
        <w:ind w:hanging="0" w:start="0" w:end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61" w:type="dxa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133"/>
        <w:gridCol w:w="1418"/>
        <w:gridCol w:w="284"/>
        <w:gridCol w:w="1418"/>
        <w:gridCol w:w="566"/>
        <w:gridCol w:w="851"/>
        <w:gridCol w:w="567"/>
        <w:gridCol w:w="283"/>
        <w:gridCol w:w="1134"/>
        <w:gridCol w:w="569"/>
        <w:gridCol w:w="565"/>
        <w:gridCol w:w="853"/>
        <w:gridCol w:w="620"/>
      </w:tblGrid>
      <w:tr>
        <w:trPr>
          <w:trHeight w:val="820" w:hRule="atLeast"/>
        </w:trPr>
        <w:tc>
          <w:tcPr>
            <w:tcW w:w="1133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>Сумма</w:t>
              <w:br/>
              <w:t>прописью</w:t>
            </w:r>
          </w:p>
        </w:tc>
        <w:tc>
          <w:tcPr>
            <w:tcW w:w="9128" w:type="dxa"/>
            <w:gridSpan w:val="1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</w:tr>
      <w:tr>
        <w:trPr>
          <w:trHeight w:val="260" w:hRule="atLeast"/>
          <w:cantSplit/>
        </w:trPr>
        <w:tc>
          <w:tcPr>
            <w:tcW w:w="2835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 xml:space="preserve">ИНН  </w:t>
            </w:r>
          </w:p>
        </w:tc>
        <w:tc>
          <w:tcPr>
            <w:tcW w:w="2835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 xml:space="preserve">КПП  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>Сумма</w:t>
            </w:r>
          </w:p>
        </w:tc>
        <w:tc>
          <w:tcPr>
            <w:tcW w:w="3741" w:type="dxa"/>
            <w:gridSpan w:val="5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</w:tr>
      <w:tr>
        <w:trPr>
          <w:trHeight w:val="570" w:hRule="atLeast"/>
          <w:cantSplit/>
        </w:trPr>
        <w:tc>
          <w:tcPr>
            <w:tcW w:w="5670" w:type="dxa"/>
            <w:gridSpan w:val="6"/>
            <w:vMerge w:val="restart"/>
            <w:tcBorders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50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  <w:tc>
          <w:tcPr>
            <w:tcW w:w="3741" w:type="dxa"/>
            <w:gridSpan w:val="5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>
          <w:trHeight w:val="560" w:hRule="atLeast"/>
          <w:cantSplit/>
        </w:trPr>
        <w:tc>
          <w:tcPr>
            <w:tcW w:w="5670" w:type="dxa"/>
            <w:gridSpan w:val="6"/>
            <w:vMerge w:val="continue"/>
            <w:tcBorders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>Сч. №</w:t>
            </w:r>
          </w:p>
        </w:tc>
        <w:tc>
          <w:tcPr>
            <w:tcW w:w="3741" w:type="dxa"/>
            <w:gridSpan w:val="5"/>
            <w:vMerge w:val="restart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</w:tr>
      <w:tr>
        <w:trPr>
          <w:trHeight w:val="282" w:hRule="atLeast"/>
          <w:cantSplit/>
        </w:trPr>
        <w:tc>
          <w:tcPr>
            <w:tcW w:w="5670" w:type="dxa"/>
            <w:gridSpan w:val="6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>Плательщик</w:t>
            </w:r>
          </w:p>
        </w:tc>
        <w:tc>
          <w:tcPr>
            <w:tcW w:w="850" w:type="dxa"/>
            <w:gridSpan w:val="2"/>
            <w:vMerge w:val="continue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  <w:tc>
          <w:tcPr>
            <w:tcW w:w="3741" w:type="dxa"/>
            <w:gridSpan w:val="5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>
          <w:trHeight w:val="280" w:hRule="atLeast"/>
          <w:cantSplit/>
        </w:trPr>
        <w:tc>
          <w:tcPr>
            <w:tcW w:w="5670" w:type="dxa"/>
            <w:gridSpan w:val="6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>БИК</w:t>
            </w:r>
          </w:p>
        </w:tc>
        <w:tc>
          <w:tcPr>
            <w:tcW w:w="3741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</w:tr>
      <w:tr>
        <w:trPr>
          <w:trHeight w:val="270" w:hRule="atLeast"/>
          <w:cantSplit/>
        </w:trPr>
        <w:tc>
          <w:tcPr>
            <w:tcW w:w="5670" w:type="dxa"/>
            <w:gridSpan w:val="6"/>
            <w:vMerge w:val="continue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>Сч. №</w:t>
            </w:r>
          </w:p>
        </w:tc>
        <w:tc>
          <w:tcPr>
            <w:tcW w:w="3741" w:type="dxa"/>
            <w:gridSpan w:val="5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</w:tr>
      <w:tr>
        <w:trPr>
          <w:trHeight w:val="270" w:hRule="atLeast"/>
          <w:cantSplit/>
        </w:trPr>
        <w:tc>
          <w:tcPr>
            <w:tcW w:w="5670" w:type="dxa"/>
            <w:gridSpan w:val="6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>Банк плательщика</w:t>
            </w:r>
          </w:p>
        </w:tc>
        <w:tc>
          <w:tcPr>
            <w:tcW w:w="850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  <w:tc>
          <w:tcPr>
            <w:tcW w:w="3741" w:type="dxa"/>
            <w:gridSpan w:val="5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</w:tr>
      <w:tr>
        <w:trPr>
          <w:trHeight w:val="280" w:hRule="atLeast"/>
          <w:cantSplit/>
        </w:trPr>
        <w:tc>
          <w:tcPr>
            <w:tcW w:w="5670" w:type="dxa"/>
            <w:gridSpan w:val="6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>БИК</w:t>
            </w:r>
          </w:p>
        </w:tc>
        <w:tc>
          <w:tcPr>
            <w:tcW w:w="3741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</w:tr>
      <w:tr>
        <w:trPr>
          <w:trHeight w:val="293" w:hRule="atLeast"/>
          <w:cantSplit/>
        </w:trPr>
        <w:tc>
          <w:tcPr>
            <w:tcW w:w="5670" w:type="dxa"/>
            <w:gridSpan w:val="6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>Сч. №</w:t>
            </w:r>
          </w:p>
        </w:tc>
        <w:tc>
          <w:tcPr>
            <w:tcW w:w="3741" w:type="dxa"/>
            <w:gridSpan w:val="5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</w:tr>
      <w:tr>
        <w:trPr>
          <w:trHeight w:val="292" w:hRule="atLeast"/>
          <w:cantSplit/>
        </w:trPr>
        <w:tc>
          <w:tcPr>
            <w:tcW w:w="5670" w:type="dxa"/>
            <w:gridSpan w:val="6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>Банк получателя</w:t>
            </w:r>
          </w:p>
        </w:tc>
        <w:tc>
          <w:tcPr>
            <w:tcW w:w="850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  <w:tc>
          <w:tcPr>
            <w:tcW w:w="3741" w:type="dxa"/>
            <w:gridSpan w:val="5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</w:tr>
      <w:tr>
        <w:trPr>
          <w:trHeight w:val="260" w:hRule="atLeast"/>
          <w:cantSplit/>
        </w:trPr>
        <w:tc>
          <w:tcPr>
            <w:tcW w:w="2835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 xml:space="preserve">ИНН 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 xml:space="preserve">КПП 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>Сч. №</w:t>
            </w:r>
          </w:p>
        </w:tc>
        <w:tc>
          <w:tcPr>
            <w:tcW w:w="3741" w:type="dxa"/>
            <w:gridSpan w:val="5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</w:tr>
      <w:tr>
        <w:trPr>
          <w:trHeight w:val="560" w:hRule="atLeast"/>
          <w:cantSplit/>
        </w:trPr>
        <w:tc>
          <w:tcPr>
            <w:tcW w:w="5670" w:type="dxa"/>
            <w:gridSpan w:val="6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  <w:tc>
          <w:tcPr>
            <w:tcW w:w="850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  <w:tc>
          <w:tcPr>
            <w:tcW w:w="3741" w:type="dxa"/>
            <w:gridSpan w:val="5"/>
            <w:vMerge w:val="continue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>
          <w:trHeight w:val="270" w:hRule="atLeast"/>
          <w:cantSplit/>
        </w:trPr>
        <w:tc>
          <w:tcPr>
            <w:tcW w:w="5670" w:type="dxa"/>
            <w:gridSpan w:val="6"/>
            <w:vMerge w:val="continue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>Вид оп.</w:t>
            </w:r>
          </w:p>
        </w:tc>
        <w:tc>
          <w:tcPr>
            <w:tcW w:w="1134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>Срок плат.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</w:tr>
      <w:tr>
        <w:trPr>
          <w:trHeight w:val="270" w:hRule="atLeast"/>
          <w:cantSplit/>
        </w:trPr>
        <w:tc>
          <w:tcPr>
            <w:tcW w:w="5670" w:type="dxa"/>
            <w:gridSpan w:val="6"/>
            <w:vMerge w:val="continue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>Наз. пл.</w:t>
            </w:r>
          </w:p>
        </w:tc>
        <w:tc>
          <w:tcPr>
            <w:tcW w:w="1134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>Очер. плат.</w:t>
            </w:r>
          </w:p>
        </w:tc>
        <w:tc>
          <w:tcPr>
            <w:tcW w:w="1473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5670" w:type="dxa"/>
            <w:gridSpan w:val="6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>Получатель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>Код</w:t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>Рез. поле</w:t>
            </w:r>
          </w:p>
        </w:tc>
        <w:tc>
          <w:tcPr>
            <w:tcW w:w="1473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>
          <w:trHeight w:val="1391" w:hRule="atLeast"/>
        </w:trPr>
        <w:tc>
          <w:tcPr>
            <w:tcW w:w="10261" w:type="dxa"/>
            <w:gridSpan w:val="1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273" w:hRule="atLeast"/>
        </w:trPr>
        <w:tc>
          <w:tcPr>
            <w:tcW w:w="10261" w:type="dxa"/>
            <w:gridSpan w:val="1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57" w:end="0"/>
              <w:rPr/>
            </w:pPr>
            <w:r>
              <w:rPr/>
              <w:t>Назначение платежа</w:t>
            </w:r>
          </w:p>
        </w:tc>
      </w:tr>
    </w:tbl>
    <w:p>
      <w:pPr>
        <w:pStyle w:val="Normal"/>
        <w:tabs>
          <w:tab w:val="clear" w:pos="720"/>
          <w:tab w:val="center" w:pos="5103" w:leader="none"/>
          <w:tab w:val="left" w:pos="7938" w:leader="none"/>
        </w:tabs>
        <w:bidi w:val="0"/>
        <w:spacing w:before="0" w:after="360"/>
        <w:ind w:hanging="0" w:start="0" w:end="0"/>
        <w:rPr/>
      </w:pPr>
      <w:r>
        <w:rPr/>
        <w:tab/>
        <w:t>Подписи</w:t>
        <w:tab/>
        <w:t>Отметки банка</w:t>
      </w:r>
    </w:p>
    <w:tbl>
      <w:tblPr>
        <w:tblW w:w="10263" w:type="dxa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3402"/>
        <w:gridCol w:w="3402"/>
        <w:gridCol w:w="3459"/>
      </w:tblGrid>
      <w:tr>
        <w:trPr>
          <w:cantSplit/>
        </w:trPr>
        <w:tc>
          <w:tcPr>
            <w:tcW w:w="340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/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3459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  <w:tr>
        <w:trPr>
          <w:trHeight w:val="820" w:hRule="atLeast"/>
          <w:cantSplit/>
        </w:trPr>
        <w:tc>
          <w:tcPr>
            <w:tcW w:w="340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-28" w:end="0"/>
              <w:jc w:val="center"/>
              <w:rPr/>
            </w:pPr>
            <w:r>
              <w:rPr/>
              <w:t>М.П.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3459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284" w:top="680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ind w:hanging="0" w:start="0" w:end="0"/>
      <w:jc w:val="start"/>
      <w:textAlignment w:val="aut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bidi w:val="0"/>
      <w:jc w:val="end"/>
      <w:rPr>
        <w:rFonts w:ascii="Times New Roman" w:hAnsi="Times New Roman"/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bidi w:val="0"/>
      <w:jc w:val="end"/>
      <w:rPr>
        <w:rFonts w:ascii="Times New Roman" w:hAnsi="Times New Roman"/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doNotHyphenateCaps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hi-IN"/>
    </w:rPr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  <w:ind w:hanging="0" w:start="0" w:end="0"/>
      <w:jc w:val="star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Footer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  <w:ind w:hanging="0" w:start="0" w:end="0"/>
      <w:jc w:val="start"/>
      <w:textAlignment w:val="auto"/>
    </w:pPr>
    <w:rPr>
      <w:rFonts w:cs="Times New Roman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LibreOffice/26.2.3.2$Windows_X86_64 LibreOffice_project/70e089b17412e4cb7773e41413306b17a2328c34</Application>
  <AppVersion>15.0000</AppVersion>
  <Pages>1</Pages>
  <Words>80</Words>
  <Characters>415</Characters>
  <CharactersWithSpaces>472</CharactersWithSpaces>
  <Paragraphs>34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2012-06-27T16:29:00Z</dcterms:created>
  <dc:creator>КонсультантПлюс</dc:creator>
  <dc:description/>
  <dc:language>ru-RU</dc:language>
  <cp:lastModifiedBy/>
  <cp:lastPrinted>2021-09-03T10:17:00Z</cp:lastPrinted>
  <dcterms:modified xsi:type="dcterms:W3CDTF">2021-09-03T18:10:00Z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